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26A9" w14:textId="77777777" w:rsidR="00094201" w:rsidRPr="00056212" w:rsidRDefault="00094201" w:rsidP="0009420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56"/>
          <w:szCs w:val="56"/>
        </w:rPr>
      </w:pPr>
      <w:r w:rsidRPr="00056212">
        <w:rPr>
          <w:rFonts w:ascii="Tahoma" w:hAnsi="Tahoma" w:cs="Tahoma"/>
          <w:b/>
          <w:bCs/>
          <w:color w:val="222222"/>
          <w:sz w:val="56"/>
          <w:szCs w:val="56"/>
        </w:rPr>
        <w:t>RRUUC SHELTER WEEK</w:t>
      </w:r>
    </w:p>
    <w:p w14:paraId="1A650A67" w14:textId="598254AA" w:rsidR="0085049C" w:rsidRDefault="0085049C" w:rsidP="0085049C">
      <w:pPr>
        <w:shd w:val="clear" w:color="auto" w:fill="FFFFFF"/>
        <w:jc w:val="center"/>
        <w:rPr>
          <w:rFonts w:ascii="Tahoma" w:hAnsi="Tahoma" w:cs="Tahoma"/>
          <w:bCs/>
          <w:color w:val="222222"/>
          <w:sz w:val="36"/>
          <w:szCs w:val="36"/>
        </w:rPr>
      </w:pPr>
      <w:r>
        <w:rPr>
          <w:rFonts w:ascii="Tahoma" w:hAnsi="Tahoma" w:cs="Tahoma"/>
          <w:bCs/>
          <w:color w:val="222222"/>
          <w:sz w:val="36"/>
          <w:szCs w:val="36"/>
        </w:rPr>
        <w:t>(March 27 – April 1, 2022)</w:t>
      </w:r>
    </w:p>
    <w:p w14:paraId="2DC5CF31" w14:textId="77777777" w:rsidR="0085049C" w:rsidRDefault="0085049C" w:rsidP="0085049C">
      <w:pPr>
        <w:shd w:val="clear" w:color="auto" w:fill="FFFFFF"/>
        <w:jc w:val="center"/>
        <w:rPr>
          <w:rFonts w:ascii="Tahoma" w:hAnsi="Tahoma" w:cs="Tahoma"/>
          <w:bCs/>
          <w:color w:val="222222"/>
          <w:sz w:val="36"/>
          <w:szCs w:val="36"/>
        </w:rPr>
      </w:pPr>
    </w:p>
    <w:p w14:paraId="3C4167D2" w14:textId="13A6288F" w:rsidR="00094201" w:rsidRPr="005C034E" w:rsidRDefault="00094201" w:rsidP="0009420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40"/>
          <w:szCs w:val="40"/>
        </w:rPr>
      </w:pPr>
      <w:r w:rsidRPr="005C034E">
        <w:rPr>
          <w:rFonts w:ascii="Tahoma" w:hAnsi="Tahoma" w:cs="Tahoma"/>
          <w:b/>
          <w:bCs/>
          <w:color w:val="222222"/>
          <w:sz w:val="40"/>
          <w:szCs w:val="40"/>
        </w:rPr>
        <w:t>Volunteer Guidance for:</w:t>
      </w:r>
    </w:p>
    <w:p w14:paraId="3438C48C" w14:textId="77777777" w:rsidR="00094201" w:rsidRDefault="00094201" w:rsidP="0009420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36"/>
          <w:szCs w:val="36"/>
        </w:rPr>
      </w:pPr>
    </w:p>
    <w:p w14:paraId="00D8FFDC" w14:textId="77777777" w:rsidR="00094201" w:rsidRPr="00056212" w:rsidRDefault="00094201" w:rsidP="00094201">
      <w:pPr>
        <w:shd w:val="clear" w:color="auto" w:fill="FFFFFF"/>
        <w:rPr>
          <w:rFonts w:ascii="Tahoma" w:hAnsi="Tahoma" w:cs="Tahoma"/>
          <w:b/>
          <w:bCs/>
          <w:i/>
          <w:color w:val="222222"/>
          <w:sz w:val="32"/>
          <w:szCs w:val="32"/>
        </w:rPr>
      </w:pPr>
      <w:r>
        <w:rPr>
          <w:rFonts w:ascii="Tahoma" w:hAnsi="Tahoma" w:cs="Tahoma"/>
          <w:b/>
          <w:bCs/>
          <w:color w:val="222222"/>
          <w:sz w:val="36"/>
          <w:szCs w:val="36"/>
        </w:rPr>
        <w:tab/>
      </w:r>
      <w:r>
        <w:rPr>
          <w:rFonts w:ascii="Tahoma" w:hAnsi="Tahoma" w:cs="Tahoma"/>
          <w:b/>
          <w:bCs/>
          <w:color w:val="222222"/>
          <w:sz w:val="36"/>
          <w:szCs w:val="36"/>
        </w:rPr>
        <w:tab/>
      </w:r>
      <w:r w:rsidRPr="005C034E">
        <w:rPr>
          <w:rFonts w:ascii="Tahoma" w:hAnsi="Tahoma" w:cs="Tahoma"/>
          <w:b/>
          <w:bCs/>
          <w:i/>
          <w:color w:val="222222"/>
          <w:sz w:val="36"/>
          <w:szCs w:val="36"/>
        </w:rPr>
        <w:tab/>
      </w: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 xml:space="preserve">* Dinner Entrée for 15 </w:t>
      </w:r>
    </w:p>
    <w:p w14:paraId="1FDC5BF6" w14:textId="77777777" w:rsidR="00094201" w:rsidRPr="00056212" w:rsidRDefault="00094201" w:rsidP="00094201">
      <w:pPr>
        <w:shd w:val="clear" w:color="auto" w:fill="FFFFFF"/>
        <w:rPr>
          <w:rFonts w:ascii="Tahoma" w:hAnsi="Tahoma" w:cs="Tahoma"/>
          <w:b/>
          <w:bCs/>
          <w:i/>
          <w:color w:val="222222"/>
          <w:sz w:val="32"/>
          <w:szCs w:val="32"/>
        </w:rPr>
      </w:pP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</w: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</w: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  <w:t>* Hot Vegetables for 20</w:t>
      </w:r>
    </w:p>
    <w:p w14:paraId="739252AB" w14:textId="7B9407AB" w:rsidR="00094201" w:rsidRPr="00094201" w:rsidRDefault="00094201" w:rsidP="00094201">
      <w:pPr>
        <w:shd w:val="clear" w:color="auto" w:fill="FFFFFF"/>
        <w:rPr>
          <w:rFonts w:ascii="Tahoma" w:hAnsi="Tahoma" w:cs="Tahoma"/>
          <w:bCs/>
          <w:i/>
          <w:color w:val="222222"/>
          <w:sz w:val="32"/>
          <w:szCs w:val="32"/>
        </w:rPr>
      </w:pP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</w: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</w:r>
      <w:r w:rsidRPr="00056212">
        <w:rPr>
          <w:rFonts w:ascii="Tahoma" w:hAnsi="Tahoma" w:cs="Tahoma"/>
          <w:b/>
          <w:bCs/>
          <w:i/>
          <w:color w:val="222222"/>
          <w:sz w:val="32"/>
          <w:szCs w:val="32"/>
        </w:rPr>
        <w:tab/>
        <w:t xml:space="preserve">* Green Salad for 25 </w:t>
      </w:r>
    </w:p>
    <w:p w14:paraId="4F7A6467" w14:textId="77777777" w:rsidR="00094201" w:rsidRPr="0046177B" w:rsidRDefault="00094201" w:rsidP="00094201">
      <w:pPr>
        <w:shd w:val="clear" w:color="auto" w:fill="FFFFFF"/>
        <w:rPr>
          <w:rFonts w:ascii="Tahoma" w:hAnsi="Tahoma" w:cs="Tahoma"/>
          <w:b/>
          <w:bCs/>
          <w:i/>
          <w:color w:val="222222"/>
          <w:sz w:val="36"/>
          <w:szCs w:val="36"/>
        </w:rPr>
      </w:pPr>
    </w:p>
    <w:p w14:paraId="256AAE0B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Please cook </w:t>
      </w:r>
      <w:r w:rsidRPr="00201E53">
        <w:rPr>
          <w:rFonts w:ascii="Tahoma" w:hAnsi="Tahoma" w:cs="Tahoma"/>
          <w:b/>
          <w:bCs/>
          <w:color w:val="222222"/>
          <w:sz w:val="24"/>
          <w:szCs w:val="24"/>
        </w:rPr>
        <w:t>TWO pans of food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. Use disposable foil pans, available at most grocery stores. Each pan should be about </w:t>
      </w:r>
      <w:r w:rsidRPr="00201E53">
        <w:rPr>
          <w:rFonts w:ascii="Tahoma" w:hAnsi="Tahoma" w:cs="Tahoma"/>
          <w:b/>
          <w:bCs/>
          <w:color w:val="222222"/>
          <w:sz w:val="24"/>
          <w:szCs w:val="24"/>
        </w:rPr>
        <w:t>13” x 9”</w:t>
      </w:r>
      <w:r>
        <w:rPr>
          <w:rFonts w:ascii="Tahoma" w:hAnsi="Tahoma" w:cs="Tahoma"/>
          <w:bCs/>
          <w:color w:val="222222"/>
          <w:sz w:val="24"/>
          <w:szCs w:val="24"/>
        </w:rPr>
        <w:t>. (Please no bigger.) Cooking two pans of food ensures that your dinner entrée or vegetable dish will be enough to feed the group.</w:t>
      </w:r>
    </w:p>
    <w:p w14:paraId="08A3A1AF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087E6735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Before transporting, cover each pan tightly with aluminum foil. Use a black permanent marker to write on the aluminum foil:</w:t>
      </w:r>
    </w:p>
    <w:p w14:paraId="744A0B4E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57A0B23C" w14:textId="77777777" w:rsidR="00094201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Shelter Week</w:t>
      </w:r>
    </w:p>
    <w:p w14:paraId="4AE28E39" w14:textId="77777777" w:rsidR="00094201" w:rsidRPr="00777CE6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 w:rsidRPr="005B48BA">
        <w:rPr>
          <w:rFonts w:ascii="Tahoma" w:hAnsi="Tahoma" w:cs="Tahoma"/>
          <w:bCs/>
          <w:color w:val="222222"/>
          <w:sz w:val="24"/>
          <w:szCs w:val="24"/>
        </w:rPr>
        <w:t>your name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 and assigned day</w:t>
      </w:r>
    </w:p>
    <w:p w14:paraId="70770628" w14:textId="77777777" w:rsidR="00094201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the name of your dinner (and if possible, the main ingredients)</w:t>
      </w:r>
    </w:p>
    <w:p w14:paraId="21342A7D" w14:textId="77777777" w:rsidR="00094201" w:rsidRPr="005B48BA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Label the first pan #1 and the second pan #2</w:t>
      </w:r>
    </w:p>
    <w:p w14:paraId="694EBDEC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0CD8EFA3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The dinner or hot vegetables </w:t>
      </w:r>
      <w:r w:rsidRPr="00B94F6B">
        <w:rPr>
          <w:rFonts w:ascii="Tahoma" w:hAnsi="Tahoma" w:cs="Tahoma"/>
          <w:bCs/>
          <w:color w:val="222222"/>
          <w:sz w:val="24"/>
          <w:szCs w:val="24"/>
        </w:rPr>
        <w:t xml:space="preserve">for your assigned day </w:t>
      </w:r>
      <w:r>
        <w:rPr>
          <w:rFonts w:ascii="Tahoma" w:hAnsi="Tahoma" w:cs="Tahoma"/>
          <w:b/>
          <w:bCs/>
          <w:color w:val="222222"/>
          <w:sz w:val="24"/>
          <w:szCs w:val="24"/>
        </w:rPr>
        <w:t>must be delivered to the RRUUC outdoor drop-off table between 3 and</w:t>
      </w:r>
      <w:r w:rsidRPr="00B94F6B">
        <w:rPr>
          <w:rFonts w:ascii="Tahoma" w:hAnsi="Tahoma" w:cs="Tahoma"/>
          <w:b/>
          <w:bCs/>
          <w:color w:val="222222"/>
          <w:sz w:val="24"/>
          <w:szCs w:val="24"/>
        </w:rPr>
        <w:t xml:space="preserve"> 5 p.m.</w:t>
      </w: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</w:t>
      </w:r>
      <w:r w:rsidRPr="008E5FC2">
        <w:rPr>
          <w:rFonts w:ascii="Tahoma" w:hAnsi="Tahoma" w:cs="Tahoma"/>
          <w:b/>
          <w:bCs/>
          <w:color w:val="222222"/>
          <w:sz w:val="24"/>
          <w:szCs w:val="24"/>
        </w:rPr>
        <w:t>on your assigned day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. It will be served that evening. </w:t>
      </w:r>
    </w:p>
    <w:p w14:paraId="0BDF8B52" w14:textId="28A72604" w:rsidR="00094201" w:rsidRPr="00201E53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19F06F61" w14:textId="77777777" w:rsidR="00094201" w:rsidRPr="00061534" w:rsidRDefault="00094201" w:rsidP="00094201">
      <w:pPr>
        <w:pStyle w:val="ListParagraph"/>
        <w:numPr>
          <w:ilvl w:val="0"/>
          <w:numId w:val="1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You may also deliver the food directly to the Shelter on your assigned day </w:t>
      </w:r>
      <w:r w:rsidRPr="005D0277">
        <w:rPr>
          <w:rFonts w:ascii="Tahoma" w:hAnsi="Tahoma" w:cs="Tahoma"/>
          <w:bCs/>
          <w:i/>
          <w:color w:val="222222"/>
          <w:sz w:val="24"/>
          <w:szCs w:val="24"/>
        </w:rPr>
        <w:t>(but please be sure to let the Shelter Week chairs know ahead of time</w:t>
      </w:r>
      <w:r>
        <w:rPr>
          <w:rFonts w:ascii="Tahoma" w:hAnsi="Tahoma" w:cs="Tahoma"/>
          <w:bCs/>
          <w:i/>
          <w:color w:val="222222"/>
          <w:sz w:val="24"/>
          <w:szCs w:val="24"/>
        </w:rPr>
        <w:t>, so we don’t wait at RRUUC for your food</w:t>
      </w:r>
      <w:r w:rsidRPr="005D0277">
        <w:rPr>
          <w:rFonts w:ascii="Tahoma" w:hAnsi="Tahoma" w:cs="Tahoma"/>
          <w:bCs/>
          <w:i/>
          <w:color w:val="222222"/>
          <w:sz w:val="24"/>
          <w:szCs w:val="24"/>
        </w:rPr>
        <w:t>)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. </w:t>
      </w:r>
      <w:r w:rsidRPr="00061534">
        <w:rPr>
          <w:rFonts w:ascii="Tahoma" w:hAnsi="Tahoma" w:cs="Tahoma"/>
          <w:bCs/>
          <w:color w:val="222222"/>
          <w:sz w:val="24"/>
          <w:szCs w:val="24"/>
        </w:rPr>
        <w:t xml:space="preserve">The food can be dropped off 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at the Shelter </w:t>
      </w:r>
      <w:r w:rsidRPr="00061534">
        <w:rPr>
          <w:rFonts w:ascii="Tahoma" w:hAnsi="Tahoma" w:cs="Tahoma"/>
          <w:bCs/>
          <w:color w:val="222222"/>
          <w:sz w:val="24"/>
          <w:szCs w:val="24"/>
        </w:rPr>
        <w:t xml:space="preserve">as early as 8 am, but must 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arrive there by 6 </w:t>
      </w:r>
      <w:proofErr w:type="spellStart"/>
      <w:r>
        <w:rPr>
          <w:rFonts w:ascii="Tahoma" w:hAnsi="Tahoma" w:cs="Tahoma"/>
          <w:bCs/>
          <w:color w:val="222222"/>
          <w:sz w:val="24"/>
          <w:szCs w:val="24"/>
        </w:rPr>
        <w:t>p.m</w:t>
      </w:r>
      <w:proofErr w:type="spellEnd"/>
      <w:r>
        <w:rPr>
          <w:rFonts w:ascii="Tahoma" w:hAnsi="Tahoma" w:cs="Tahoma"/>
          <w:bCs/>
          <w:color w:val="222222"/>
          <w:sz w:val="24"/>
          <w:szCs w:val="24"/>
        </w:rPr>
        <w:t xml:space="preserve"> on your assigned day. (Shelter address is below.)</w:t>
      </w:r>
      <w:r w:rsidRPr="00061534">
        <w:rPr>
          <w:rFonts w:ascii="Tahoma" w:hAnsi="Tahoma" w:cs="Tahoma"/>
          <w:bCs/>
          <w:color w:val="222222"/>
          <w:sz w:val="24"/>
          <w:szCs w:val="24"/>
        </w:rPr>
        <w:tab/>
      </w:r>
      <w:r w:rsidRPr="00061534">
        <w:rPr>
          <w:rFonts w:ascii="Tahoma" w:hAnsi="Tahoma" w:cs="Tahoma"/>
          <w:bCs/>
          <w:color w:val="222222"/>
          <w:sz w:val="24"/>
          <w:szCs w:val="24"/>
        </w:rPr>
        <w:tab/>
      </w:r>
      <w:r w:rsidRPr="00061534">
        <w:rPr>
          <w:rFonts w:ascii="Tahoma" w:hAnsi="Tahoma" w:cs="Tahoma"/>
          <w:bCs/>
          <w:color w:val="222222"/>
          <w:sz w:val="24"/>
          <w:szCs w:val="24"/>
        </w:rPr>
        <w:tab/>
      </w:r>
      <w:r w:rsidRPr="00061534">
        <w:rPr>
          <w:rFonts w:ascii="Tahoma" w:hAnsi="Tahoma" w:cs="Tahoma"/>
          <w:bCs/>
          <w:color w:val="222222"/>
          <w:sz w:val="24"/>
          <w:szCs w:val="24"/>
        </w:rPr>
        <w:tab/>
      </w:r>
    </w:p>
    <w:p w14:paraId="37EDA49F" w14:textId="77777777" w:rsidR="00094201" w:rsidRPr="00D00C40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 w:rsidRPr="00D00C40">
        <w:rPr>
          <w:rFonts w:ascii="Tahoma" w:hAnsi="Tahoma" w:cs="Tahoma"/>
          <w:bCs/>
          <w:color w:val="222222"/>
          <w:sz w:val="24"/>
          <w:szCs w:val="24"/>
        </w:rPr>
        <w:tab/>
      </w:r>
    </w:p>
    <w:p w14:paraId="32D12D12" w14:textId="77777777" w:rsidR="00094201" w:rsidRDefault="00094201" w:rsidP="00094201">
      <w:pPr>
        <w:pStyle w:val="m4467308367207870323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bCs/>
          <w:color w:val="222222"/>
          <w:sz w:val="24"/>
          <w:szCs w:val="24"/>
        </w:rPr>
      </w:pPr>
      <w:r w:rsidRPr="005D0277">
        <w:rPr>
          <w:rFonts w:ascii="Tahoma" w:hAnsi="Tahoma" w:cs="Tahoma"/>
          <w:bCs/>
          <w:color w:val="222222"/>
          <w:sz w:val="24"/>
          <w:szCs w:val="24"/>
        </w:rPr>
        <w:t>Food must come fully cooked, because the she</w:t>
      </w:r>
      <w:r>
        <w:rPr>
          <w:rFonts w:ascii="Tahoma" w:hAnsi="Tahoma" w:cs="Tahoma"/>
          <w:bCs/>
          <w:color w:val="222222"/>
          <w:sz w:val="24"/>
          <w:szCs w:val="24"/>
        </w:rPr>
        <w:t>lter has no cooking facilities.</w:t>
      </w:r>
    </w:p>
    <w:p w14:paraId="1DBAE60E" w14:textId="77777777" w:rsidR="00094201" w:rsidRPr="005D0277" w:rsidRDefault="00094201" w:rsidP="00094201">
      <w:pPr>
        <w:pStyle w:val="m4467308367207870323msolistparagraph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bCs/>
          <w:color w:val="222222"/>
          <w:sz w:val="24"/>
          <w:szCs w:val="24"/>
        </w:rPr>
      </w:pPr>
    </w:p>
    <w:p w14:paraId="26186AC0" w14:textId="77777777" w:rsidR="00094201" w:rsidRPr="00BE49C8" w:rsidRDefault="00094201" w:rsidP="00094201">
      <w:pPr>
        <w:pStyle w:val="m4467308367207870323msolistparagraph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bCs/>
          <w:color w:val="222222"/>
          <w:sz w:val="24"/>
          <w:szCs w:val="24"/>
        </w:rPr>
      </w:pPr>
    </w:p>
    <w:p w14:paraId="11C3FC0E" w14:textId="77777777" w:rsidR="00094201" w:rsidRDefault="00094201" w:rsidP="00094201">
      <w:pPr>
        <w:pStyle w:val="m4467308367207870323msolistparagraph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b/>
          <w:bCs/>
          <w:color w:val="222222"/>
          <w:sz w:val="24"/>
          <w:szCs w:val="24"/>
        </w:rPr>
      </w:pPr>
      <w:r w:rsidRPr="00E072EE">
        <w:rPr>
          <w:rFonts w:ascii="Tahoma" w:hAnsi="Tahoma" w:cs="Tahoma"/>
          <w:b/>
          <w:bCs/>
          <w:color w:val="222222"/>
          <w:sz w:val="24"/>
          <w:szCs w:val="24"/>
        </w:rPr>
        <w:t xml:space="preserve">What </w:t>
      </w: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should I make for </w:t>
      </w:r>
      <w:proofErr w:type="gramStart"/>
      <w:r>
        <w:rPr>
          <w:rFonts w:ascii="Tahoma" w:hAnsi="Tahoma" w:cs="Tahoma"/>
          <w:b/>
          <w:bCs/>
          <w:color w:val="222222"/>
          <w:sz w:val="24"/>
          <w:szCs w:val="24"/>
        </w:rPr>
        <w:t>D</w:t>
      </w:r>
      <w:r w:rsidRPr="00E072EE">
        <w:rPr>
          <w:rFonts w:ascii="Tahoma" w:hAnsi="Tahoma" w:cs="Tahoma"/>
          <w:b/>
          <w:bCs/>
          <w:color w:val="222222"/>
          <w:sz w:val="24"/>
          <w:szCs w:val="24"/>
        </w:rPr>
        <w:t>inner</w:t>
      </w:r>
      <w:proofErr w:type="gramEnd"/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for 15 / Hot vegetables for 20?</w:t>
      </w:r>
    </w:p>
    <w:p w14:paraId="26A95052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385BE5F7" w14:textId="6237024B" w:rsidR="00094201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Each night we will provide three dinner entrées (two meat or fish and one vegetarian).  Here are some suggestions:</w:t>
      </w:r>
    </w:p>
    <w:p w14:paraId="735FEDDB" w14:textId="77777777" w:rsidR="0085049C" w:rsidRPr="0085049C" w:rsidRDefault="0085049C" w:rsidP="0085049C">
      <w:pPr>
        <w:pStyle w:val="ListParagraph"/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3892001C" w14:textId="77777777" w:rsidR="00094201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i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Meat entrée: (roasted and/or baked chicken, beef dish, ham, chicken and rice, pulled roast turkey, meatloaf, non-Italian casseroles. Please no pasta. </w:t>
      </w:r>
      <w:r>
        <w:rPr>
          <w:rFonts w:ascii="Tahoma" w:hAnsi="Tahoma" w:cs="Tahoma"/>
          <w:bCs/>
          <w:i/>
          <w:color w:val="222222"/>
          <w:sz w:val="24"/>
          <w:szCs w:val="24"/>
        </w:rPr>
        <w:t>Please</w:t>
      </w:r>
      <w:r w:rsidRPr="00B46641">
        <w:rPr>
          <w:rFonts w:ascii="Tahoma" w:hAnsi="Tahoma" w:cs="Tahoma"/>
          <w:bCs/>
          <w:i/>
          <w:color w:val="222222"/>
          <w:sz w:val="24"/>
          <w:szCs w:val="24"/>
        </w:rPr>
        <w:t xml:space="preserve"> not to</w:t>
      </w:r>
      <w:r>
        <w:rPr>
          <w:rFonts w:ascii="Tahoma" w:hAnsi="Tahoma" w:cs="Tahoma"/>
          <w:bCs/>
          <w:i/>
          <w:color w:val="222222"/>
          <w:sz w:val="24"/>
          <w:szCs w:val="24"/>
        </w:rPr>
        <w:t>o spicy.</w:t>
      </w:r>
    </w:p>
    <w:p w14:paraId="541B01AB" w14:textId="77777777" w:rsidR="00094201" w:rsidRPr="000E1FA4" w:rsidRDefault="00094201" w:rsidP="00094201">
      <w:pPr>
        <w:shd w:val="clear" w:color="auto" w:fill="FFFFFF"/>
        <w:rPr>
          <w:rFonts w:ascii="Tahoma" w:hAnsi="Tahoma" w:cs="Tahoma"/>
          <w:bCs/>
          <w:i/>
          <w:color w:val="222222"/>
          <w:sz w:val="24"/>
          <w:szCs w:val="24"/>
        </w:rPr>
      </w:pPr>
    </w:p>
    <w:p w14:paraId="2B1BF29C" w14:textId="77777777" w:rsidR="00094201" w:rsidRPr="000E1FA4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i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Seafood</w:t>
      </w:r>
      <w:r w:rsidRPr="00693FF5">
        <w:rPr>
          <w:rFonts w:ascii="Tahoma" w:hAnsi="Tahoma" w:cs="Tahoma"/>
          <w:bCs/>
          <w:color w:val="222222"/>
          <w:sz w:val="24"/>
          <w:szCs w:val="24"/>
        </w:rPr>
        <w:t xml:space="preserve"> </w:t>
      </w:r>
      <w:r>
        <w:rPr>
          <w:rFonts w:ascii="Tahoma" w:hAnsi="Tahoma" w:cs="Tahoma"/>
          <w:bCs/>
          <w:color w:val="222222"/>
          <w:sz w:val="24"/>
          <w:szCs w:val="24"/>
        </w:rPr>
        <w:t>entrée: (salmon, tilapia, shrimp)</w:t>
      </w:r>
    </w:p>
    <w:p w14:paraId="6A371D51" w14:textId="77777777" w:rsidR="00094201" w:rsidRPr="000E1FA4" w:rsidRDefault="00094201" w:rsidP="00094201">
      <w:pPr>
        <w:shd w:val="clear" w:color="auto" w:fill="FFFFFF"/>
        <w:rPr>
          <w:rFonts w:ascii="Tahoma" w:hAnsi="Tahoma" w:cs="Tahoma"/>
          <w:bCs/>
          <w:i/>
          <w:color w:val="222222"/>
          <w:sz w:val="24"/>
          <w:szCs w:val="24"/>
        </w:rPr>
      </w:pPr>
    </w:p>
    <w:p w14:paraId="5F6C93AD" w14:textId="77777777" w:rsidR="00094201" w:rsidRPr="000E1FA4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 w:rsidRPr="000E1FA4">
        <w:rPr>
          <w:rFonts w:ascii="Tahoma" w:hAnsi="Tahoma" w:cs="Tahoma"/>
          <w:bCs/>
          <w:color w:val="222222"/>
          <w:sz w:val="24"/>
          <w:szCs w:val="24"/>
        </w:rPr>
        <w:t>Vegetarian</w:t>
      </w:r>
      <w:r w:rsidRPr="00693FF5">
        <w:rPr>
          <w:rFonts w:ascii="Tahoma" w:hAnsi="Tahoma" w:cs="Tahoma"/>
          <w:bCs/>
          <w:color w:val="222222"/>
          <w:sz w:val="24"/>
          <w:szCs w:val="24"/>
        </w:rPr>
        <w:t xml:space="preserve"> </w:t>
      </w:r>
      <w:r>
        <w:rPr>
          <w:rFonts w:ascii="Tahoma" w:hAnsi="Tahoma" w:cs="Tahoma"/>
          <w:bCs/>
          <w:color w:val="222222"/>
          <w:sz w:val="24"/>
          <w:szCs w:val="24"/>
        </w:rPr>
        <w:t>entrée: (baked tofu and vegetable casserole, eggplant parmesan, sweet potato black bean enchiladas, stir-fried tofu with rice, lentil casserole with mushrooms)</w:t>
      </w:r>
    </w:p>
    <w:p w14:paraId="636A3939" w14:textId="77777777" w:rsidR="00094201" w:rsidRPr="00E072EE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7D2236B1" w14:textId="77777777" w:rsidR="00094201" w:rsidRDefault="00094201" w:rsidP="00094201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 w:rsidRPr="00BB3E29">
        <w:rPr>
          <w:rFonts w:ascii="Tahoma" w:hAnsi="Tahoma" w:cs="Tahoma"/>
          <w:b/>
          <w:bCs/>
          <w:color w:val="222222"/>
          <w:sz w:val="24"/>
          <w:szCs w:val="24"/>
        </w:rPr>
        <w:t>Hot vegetables for 20:</w:t>
      </w:r>
      <w:r>
        <w:rPr>
          <w:rFonts w:ascii="Tahoma" w:hAnsi="Tahoma" w:cs="Tahoma"/>
          <w:bCs/>
          <w:color w:val="222222"/>
          <w:sz w:val="24"/>
          <w:szCs w:val="24"/>
        </w:rPr>
        <w:t xml:space="preserve"> roasted root vegetables, garlic parmesan roasted broccoli, green beans with lemon, sautéed zucchini and onions, cooked carrots, mixed vegetables.</w:t>
      </w:r>
    </w:p>
    <w:p w14:paraId="24990F3A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1EE9DF57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19A02A6D" w14:textId="1D350501" w:rsidR="00094201" w:rsidRDefault="00094201" w:rsidP="00094201">
      <w:pPr>
        <w:shd w:val="clear" w:color="auto" w:fill="FFFFFF"/>
        <w:rPr>
          <w:rFonts w:ascii="Tahoma" w:hAnsi="Tahoma" w:cs="Tahoma"/>
          <w:b/>
          <w:bCs/>
          <w:color w:val="222222"/>
          <w:sz w:val="24"/>
          <w:szCs w:val="24"/>
        </w:rPr>
      </w:pP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Green Salad for 25: </w:t>
      </w:r>
    </w:p>
    <w:p w14:paraId="160DC0B9" w14:textId="77777777" w:rsidR="0085049C" w:rsidRDefault="0085049C" w:rsidP="00094201">
      <w:pPr>
        <w:shd w:val="clear" w:color="auto" w:fill="FFFFFF"/>
        <w:rPr>
          <w:rFonts w:ascii="Tahoma" w:hAnsi="Tahoma" w:cs="Tahoma"/>
          <w:b/>
          <w:bCs/>
          <w:color w:val="222222"/>
          <w:sz w:val="24"/>
          <w:szCs w:val="24"/>
        </w:rPr>
      </w:pPr>
    </w:p>
    <w:p w14:paraId="3088666C" w14:textId="77777777" w:rsidR="00094201" w:rsidRPr="00FF3173" w:rsidRDefault="00094201" w:rsidP="00094201">
      <w:pPr>
        <w:shd w:val="clear" w:color="auto" w:fill="FFFFFF"/>
        <w:rPr>
          <w:rFonts w:ascii="Tahoma" w:hAnsi="Tahoma" w:cs="Tahoma"/>
          <w:b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If you have volunteered to make a dinner salad, please provide enough to ensure that your salad will feed 25 people. No need to provide salad dressing; it is separately provided. </w:t>
      </w:r>
      <w:r w:rsidRPr="00FF3173">
        <w:rPr>
          <w:rFonts w:ascii="Tahoma" w:hAnsi="Tahoma" w:cs="Tahoma"/>
          <w:b/>
          <w:bCs/>
          <w:color w:val="222222"/>
          <w:sz w:val="24"/>
          <w:szCs w:val="24"/>
        </w:rPr>
        <w:t>If you’re rushed for time, yo</w:t>
      </w: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u can simply buy 3 packages (16 oz. each) </w:t>
      </w:r>
      <w:r w:rsidRPr="00FF3173">
        <w:rPr>
          <w:rFonts w:ascii="Tahoma" w:hAnsi="Tahoma" w:cs="Tahoma"/>
          <w:b/>
          <w:bCs/>
          <w:color w:val="222222"/>
          <w:sz w:val="24"/>
          <w:szCs w:val="24"/>
        </w:rPr>
        <w:t>of pre-washed mixed greens</w:t>
      </w:r>
      <w:r>
        <w:rPr>
          <w:rFonts w:ascii="Tahoma" w:hAnsi="Tahoma" w:cs="Tahoma"/>
          <w:b/>
          <w:bCs/>
          <w:color w:val="222222"/>
          <w:sz w:val="24"/>
          <w:szCs w:val="24"/>
        </w:rPr>
        <w:t>.</w:t>
      </w:r>
      <w:r w:rsidRPr="00FF3173">
        <w:rPr>
          <w:rFonts w:ascii="Tahoma" w:hAnsi="Tahoma" w:cs="Tahoma"/>
          <w:b/>
          <w:bCs/>
          <w:color w:val="222222"/>
          <w:sz w:val="24"/>
          <w:szCs w:val="24"/>
        </w:rPr>
        <w:t xml:space="preserve"> (Total: 3 lbs.)</w:t>
      </w: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Or 3 large bags of pre-prepared salad (such as cabbage or broccoli slaw).</w:t>
      </w:r>
    </w:p>
    <w:p w14:paraId="7BCE1A5E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2CD67FE3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>Your salad can be made with lettuce, mixed greens or chopped cabbage, homemade or store-bought. It could include romaine, iceberg, Bibb, Boston, spinach, arugula, baby greens, chopped kale, loose-leaf lettuce, etc.</w:t>
      </w:r>
    </w:p>
    <w:p w14:paraId="3BF4E522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3D070FA3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There is no need to get fancy. But if you like, additions could be mixed in or provided on the side. Toppings could include croutons, </w:t>
      </w:r>
      <w:proofErr w:type="gramStart"/>
      <w:r>
        <w:rPr>
          <w:rFonts w:ascii="Tahoma" w:hAnsi="Tahoma" w:cs="Tahoma"/>
          <w:bCs/>
          <w:color w:val="222222"/>
          <w:sz w:val="24"/>
          <w:szCs w:val="24"/>
        </w:rPr>
        <w:t>toasted</w:t>
      </w:r>
      <w:proofErr w:type="gramEnd"/>
      <w:r>
        <w:rPr>
          <w:rFonts w:ascii="Tahoma" w:hAnsi="Tahoma" w:cs="Tahoma"/>
          <w:bCs/>
          <w:color w:val="222222"/>
          <w:sz w:val="24"/>
          <w:szCs w:val="24"/>
        </w:rPr>
        <w:t xml:space="preserve"> pumpkin seeds, or chopped raw vegetables (e.g. bell peppers, shredded carrots, broccoli, mushrooms, cucumbers, grape tomatoes).</w:t>
      </w:r>
    </w:p>
    <w:p w14:paraId="52EFA23A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</w:p>
    <w:p w14:paraId="4E2F65E2" w14:textId="77777777" w:rsidR="00094201" w:rsidRDefault="00094201" w:rsidP="00094201">
      <w:pPr>
        <w:shd w:val="clear" w:color="auto" w:fill="FFFFFF"/>
        <w:rPr>
          <w:rFonts w:ascii="Tahoma" w:hAnsi="Tahoma" w:cs="Tahoma"/>
          <w:bCs/>
          <w:color w:val="222222"/>
          <w:sz w:val="24"/>
          <w:szCs w:val="24"/>
        </w:rPr>
      </w:pPr>
      <w:r>
        <w:rPr>
          <w:rFonts w:ascii="Tahoma" w:hAnsi="Tahoma" w:cs="Tahoma"/>
          <w:bCs/>
          <w:color w:val="222222"/>
          <w:sz w:val="24"/>
          <w:szCs w:val="24"/>
        </w:rPr>
        <w:t xml:space="preserve">Please put your salad in a disposable container(s) and cover tightly. Mark with your name, your assigned day, and the words “Shelter Week salad.” </w:t>
      </w:r>
      <w:r w:rsidRPr="00D91A82">
        <w:rPr>
          <w:rFonts w:ascii="Tahoma" w:hAnsi="Tahoma" w:cs="Tahoma"/>
          <w:bCs/>
          <w:color w:val="222222"/>
          <w:sz w:val="24"/>
          <w:szCs w:val="24"/>
        </w:rPr>
        <w:t>Your salad</w:t>
      </w:r>
      <w:r w:rsidRPr="00AA0D83">
        <w:rPr>
          <w:rFonts w:ascii="Tahoma" w:hAnsi="Tahoma" w:cs="Tahoma"/>
          <w:b/>
          <w:bCs/>
          <w:color w:val="22222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222222"/>
          <w:sz w:val="24"/>
          <w:szCs w:val="24"/>
        </w:rPr>
        <w:t>must be delivered to</w:t>
      </w:r>
      <w:r w:rsidRPr="00B94F6B">
        <w:rPr>
          <w:rFonts w:ascii="Tahoma" w:hAnsi="Tahoma" w:cs="Tahoma"/>
          <w:b/>
          <w:bCs/>
          <w:color w:val="222222"/>
          <w:sz w:val="24"/>
          <w:szCs w:val="24"/>
        </w:rPr>
        <w:t xml:space="preserve"> the RRUUC </w:t>
      </w:r>
      <w:r>
        <w:rPr>
          <w:rFonts w:ascii="Tahoma" w:hAnsi="Tahoma" w:cs="Tahoma"/>
          <w:b/>
          <w:bCs/>
          <w:color w:val="222222"/>
          <w:sz w:val="24"/>
          <w:szCs w:val="24"/>
        </w:rPr>
        <w:t>outdoor drop-off table between 3 and</w:t>
      </w:r>
      <w:r w:rsidRPr="00B94F6B">
        <w:rPr>
          <w:rFonts w:ascii="Tahoma" w:hAnsi="Tahoma" w:cs="Tahoma"/>
          <w:b/>
          <w:bCs/>
          <w:color w:val="222222"/>
          <w:sz w:val="24"/>
          <w:szCs w:val="24"/>
        </w:rPr>
        <w:t xml:space="preserve"> 5 p.m.</w:t>
      </w: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</w:t>
      </w:r>
      <w:r w:rsidRPr="008E5FC2">
        <w:rPr>
          <w:rFonts w:ascii="Tahoma" w:hAnsi="Tahoma" w:cs="Tahoma"/>
          <w:b/>
          <w:bCs/>
          <w:color w:val="222222"/>
          <w:sz w:val="24"/>
          <w:szCs w:val="24"/>
        </w:rPr>
        <w:t>on your assigned day</w:t>
      </w:r>
      <w:r>
        <w:rPr>
          <w:rFonts w:ascii="Tahoma" w:hAnsi="Tahoma" w:cs="Tahoma"/>
          <w:bCs/>
          <w:color w:val="222222"/>
          <w:sz w:val="24"/>
          <w:szCs w:val="24"/>
        </w:rPr>
        <w:t>. It will be served that evening. You can also deliver the salad directly to the shelter on your assigned day, but it must arrive by 6 p.m.</w:t>
      </w:r>
    </w:p>
    <w:p w14:paraId="0B646EA3" w14:textId="77777777" w:rsidR="00094201" w:rsidRPr="00B46641" w:rsidRDefault="00094201" w:rsidP="00094201">
      <w:pPr>
        <w:shd w:val="clear" w:color="auto" w:fill="FFFFFF"/>
        <w:rPr>
          <w:rFonts w:ascii="Tahoma" w:hAnsi="Tahoma" w:cs="Tahoma"/>
          <w:b/>
          <w:bCs/>
          <w:color w:val="222222"/>
          <w:sz w:val="24"/>
          <w:szCs w:val="24"/>
        </w:rPr>
      </w:pPr>
    </w:p>
    <w:p w14:paraId="26F52D65" w14:textId="77777777" w:rsidR="00094201" w:rsidRPr="00B46641" w:rsidRDefault="00094201" w:rsidP="00094201">
      <w:pPr>
        <w:jc w:val="center"/>
        <w:rPr>
          <w:rFonts w:ascii="Tahoma" w:hAnsi="Tahoma" w:cs="Tahoma"/>
          <w:b/>
          <w:bCs/>
          <w:i/>
          <w:color w:val="222222"/>
          <w:sz w:val="24"/>
          <w:szCs w:val="24"/>
        </w:rPr>
      </w:pPr>
      <w:r w:rsidRPr="00B46641">
        <w:rPr>
          <w:rFonts w:ascii="Tahoma" w:hAnsi="Tahoma" w:cs="Tahoma"/>
          <w:b/>
          <w:bCs/>
          <w:i/>
          <w:color w:val="222222"/>
          <w:sz w:val="24"/>
          <w:szCs w:val="24"/>
        </w:rPr>
        <w:t>Thank you for your generosity.</w:t>
      </w:r>
      <w:r>
        <w:rPr>
          <w:rFonts w:ascii="Tahoma" w:hAnsi="Tahoma" w:cs="Tahoma"/>
          <w:b/>
          <w:bCs/>
          <w:i/>
          <w:color w:val="222222"/>
          <w:sz w:val="24"/>
          <w:szCs w:val="24"/>
        </w:rPr>
        <w:t xml:space="preserve"> </w:t>
      </w:r>
      <w:r w:rsidRPr="00B46641">
        <w:rPr>
          <w:rFonts w:ascii="Tahoma" w:hAnsi="Tahoma" w:cs="Tahoma"/>
          <w:b/>
          <w:bCs/>
          <w:i/>
          <w:color w:val="222222"/>
          <w:sz w:val="24"/>
          <w:szCs w:val="24"/>
        </w:rPr>
        <w:t xml:space="preserve">It’s </w:t>
      </w:r>
      <w:r>
        <w:rPr>
          <w:rFonts w:ascii="Tahoma" w:hAnsi="Tahoma" w:cs="Tahoma"/>
          <w:b/>
          <w:bCs/>
          <w:i/>
          <w:color w:val="222222"/>
          <w:sz w:val="24"/>
          <w:szCs w:val="24"/>
        </w:rPr>
        <w:t xml:space="preserve">greatly </w:t>
      </w:r>
      <w:r w:rsidRPr="00B46641">
        <w:rPr>
          <w:rFonts w:ascii="Tahoma" w:hAnsi="Tahoma" w:cs="Tahoma"/>
          <w:b/>
          <w:bCs/>
          <w:i/>
          <w:color w:val="222222"/>
          <w:sz w:val="24"/>
          <w:szCs w:val="24"/>
        </w:rPr>
        <w:t>appreciated.</w:t>
      </w:r>
    </w:p>
    <w:p w14:paraId="26DB4ECA" w14:textId="77777777" w:rsidR="00094201" w:rsidRPr="00B46641" w:rsidRDefault="00094201" w:rsidP="00094201">
      <w:pPr>
        <w:jc w:val="center"/>
        <w:rPr>
          <w:rFonts w:ascii="Tahoma" w:hAnsi="Tahoma" w:cs="Tahoma"/>
          <w:b/>
          <w:bCs/>
          <w:i/>
          <w:color w:val="222222"/>
          <w:sz w:val="24"/>
          <w:szCs w:val="24"/>
        </w:rPr>
      </w:pPr>
    </w:p>
    <w:p w14:paraId="466A5FB8" w14:textId="40B0F971" w:rsidR="00094201" w:rsidRPr="00B46641" w:rsidRDefault="00094201" w:rsidP="00094201">
      <w:pPr>
        <w:jc w:val="center"/>
        <w:rPr>
          <w:rFonts w:ascii="Tahoma" w:hAnsi="Tahoma" w:cs="Tahoma"/>
          <w:b/>
          <w:bCs/>
          <w:i/>
          <w:color w:val="222222"/>
          <w:sz w:val="24"/>
          <w:szCs w:val="24"/>
        </w:rPr>
      </w:pPr>
      <w:r w:rsidRPr="00B46641">
        <w:rPr>
          <w:rFonts w:ascii="Tahoma" w:hAnsi="Tahoma" w:cs="Tahoma"/>
          <w:b/>
          <w:bCs/>
          <w:i/>
          <w:color w:val="222222"/>
          <w:sz w:val="24"/>
          <w:szCs w:val="24"/>
        </w:rPr>
        <w:t xml:space="preserve"> As one of th</w:t>
      </w:r>
      <w:r>
        <w:rPr>
          <w:rFonts w:ascii="Tahoma" w:hAnsi="Tahoma" w:cs="Tahoma"/>
          <w:b/>
          <w:bCs/>
          <w:i/>
          <w:color w:val="222222"/>
          <w:sz w:val="24"/>
          <w:szCs w:val="24"/>
        </w:rPr>
        <w:t>e Shelter residents</w:t>
      </w:r>
      <w:r w:rsidR="0085049C">
        <w:rPr>
          <w:rFonts w:ascii="Tahoma" w:hAnsi="Tahoma" w:cs="Tahoma"/>
          <w:b/>
          <w:bCs/>
          <w:i/>
          <w:color w:val="222222"/>
          <w:sz w:val="24"/>
          <w:szCs w:val="24"/>
        </w:rPr>
        <w:t xml:space="preserve"> said</w:t>
      </w:r>
      <w:r w:rsidRPr="00B46641">
        <w:rPr>
          <w:rFonts w:ascii="Tahoma" w:hAnsi="Tahoma" w:cs="Tahoma"/>
          <w:b/>
          <w:bCs/>
          <w:i/>
          <w:color w:val="222222"/>
          <w:sz w:val="24"/>
          <w:szCs w:val="24"/>
        </w:rPr>
        <w:t>,</w:t>
      </w:r>
    </w:p>
    <w:p w14:paraId="79E6E27E" w14:textId="77777777" w:rsidR="00094201" w:rsidRDefault="00094201" w:rsidP="00094201">
      <w:pPr>
        <w:jc w:val="center"/>
        <w:rPr>
          <w:rFonts w:ascii="Tahoma" w:hAnsi="Tahoma" w:cs="Tahoma"/>
          <w:b/>
          <w:bCs/>
          <w:i/>
          <w:color w:val="222222"/>
          <w:sz w:val="24"/>
          <w:szCs w:val="24"/>
        </w:rPr>
      </w:pPr>
      <w:r>
        <w:rPr>
          <w:rFonts w:ascii="Tahoma" w:hAnsi="Tahoma" w:cs="Tahoma"/>
          <w:b/>
          <w:bCs/>
          <w:i/>
          <w:color w:val="222222"/>
          <w:sz w:val="24"/>
          <w:szCs w:val="24"/>
        </w:rPr>
        <w:t>“Boy, those Unitarians sure can cook!</w:t>
      </w:r>
    </w:p>
    <w:p w14:paraId="298BF502" w14:textId="77777777" w:rsidR="00094201" w:rsidRDefault="00094201" w:rsidP="00094201">
      <w:pPr>
        <w:jc w:val="center"/>
        <w:rPr>
          <w:b/>
        </w:rPr>
      </w:pPr>
    </w:p>
    <w:p w14:paraId="794323AB" w14:textId="77777777" w:rsidR="00094201" w:rsidRDefault="00094201" w:rsidP="00094201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Address of Interfaith Works Women’s Shelter:</w:t>
      </w:r>
    </w:p>
    <w:p w14:paraId="1FBC3E13" w14:textId="77777777" w:rsidR="00094201" w:rsidRPr="00B46641" w:rsidRDefault="00094201" w:rsidP="00094201">
      <w:pPr>
        <w:jc w:val="center"/>
        <w:rPr>
          <w:b/>
        </w:rPr>
      </w:pPr>
      <w:r w:rsidRPr="00881435">
        <w:rPr>
          <w:rFonts w:ascii="Arial" w:eastAsia="Times New Roman" w:hAnsi="Arial" w:cs="Arial"/>
          <w:b/>
          <w:color w:val="222222"/>
          <w:sz w:val="24"/>
          <w:szCs w:val="24"/>
        </w:rPr>
        <w:t>2 Taft Court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Suite 100 </w:t>
      </w:r>
      <w:r w:rsidRPr="00881435">
        <w:rPr>
          <w:rFonts w:ascii="Arial" w:eastAsia="Times New Roman" w:hAnsi="Arial" w:cs="Arial"/>
          <w:b/>
          <w:color w:val="222222"/>
          <w:sz w:val="24"/>
          <w:szCs w:val="24"/>
        </w:rPr>
        <w:br/>
        <w:t> Rockville, MD 20850</w:t>
      </w:r>
      <w:r w:rsidRPr="00881435">
        <w:rPr>
          <w:rFonts w:ascii="Arial" w:eastAsia="Times New Roman" w:hAnsi="Arial" w:cs="Arial"/>
          <w:b/>
          <w:color w:val="222222"/>
          <w:sz w:val="24"/>
          <w:szCs w:val="24"/>
        </w:rPr>
        <w:br/>
        <w:t> (301) 770-2413 (ext. 0)</w:t>
      </w:r>
      <w:r w:rsidRPr="00881435">
        <w:rPr>
          <w:rFonts w:ascii="Arial" w:eastAsia="Times New Roman" w:hAnsi="Arial" w:cs="Arial"/>
          <w:b/>
          <w:color w:val="222222"/>
          <w:sz w:val="24"/>
          <w:szCs w:val="24"/>
        </w:rPr>
        <w:br/>
      </w:r>
    </w:p>
    <w:p w14:paraId="747A4DE9" w14:textId="77777777" w:rsidR="002A392C" w:rsidRDefault="002A392C"/>
    <w:sectPr w:rsidR="002A392C" w:rsidSect="00777CE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5D2"/>
    <w:multiLevelType w:val="hybridMultilevel"/>
    <w:tmpl w:val="25C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3EC"/>
    <w:multiLevelType w:val="hybridMultilevel"/>
    <w:tmpl w:val="012A0476"/>
    <w:lvl w:ilvl="0" w:tplc="E2661828">
      <w:start w:val="20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01"/>
    <w:rsid w:val="00094201"/>
    <w:rsid w:val="001B677F"/>
    <w:rsid w:val="002A392C"/>
    <w:rsid w:val="008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A1514"/>
  <w15:chartTrackingRefBased/>
  <w15:docId w15:val="{590F2643-734C-7845-83AD-091C160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01"/>
    <w:rPr>
      <w:rFonts w:eastAsiaTheme="min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67308367207870323msolistparagraph">
    <w:name w:val="m_4467308367207870323msolistparagraph"/>
    <w:basedOn w:val="Normal"/>
    <w:rsid w:val="000942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Bowen</dc:creator>
  <cp:keywords/>
  <dc:description/>
  <cp:lastModifiedBy>Mary Bowen</cp:lastModifiedBy>
  <cp:revision>3</cp:revision>
  <dcterms:created xsi:type="dcterms:W3CDTF">2021-12-09T23:46:00Z</dcterms:created>
  <dcterms:modified xsi:type="dcterms:W3CDTF">2022-02-06T22:28:00Z</dcterms:modified>
</cp:coreProperties>
</file>